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3C" w:rsidRDefault="005A273C" w:rsidP="005A273C">
      <w:pPr>
        <w:jc w:val="center"/>
        <w:rPr>
          <w:rFonts w:ascii="黑体" w:eastAsia="黑体" w:hAnsi="宋体"/>
          <w:color w:val="FF0000"/>
          <w:sz w:val="72"/>
        </w:rPr>
      </w:pPr>
      <w:r>
        <w:rPr>
          <w:rFonts w:ascii="黑体" w:eastAsia="黑体" w:hAnsi="宋体" w:hint="eastAsia"/>
          <w:color w:val="FF0000"/>
          <w:sz w:val="72"/>
        </w:rPr>
        <w:t>中国计算机行业协会文件</w:t>
      </w:r>
    </w:p>
    <w:p w:rsidR="005A273C" w:rsidRPr="005A273C" w:rsidRDefault="005A273C"/>
    <w:p w:rsidR="005A273C" w:rsidRDefault="005A273C" w:rsidP="005A273C">
      <w:pPr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中计协字[2017]00</w:t>
      </w:r>
      <w:r w:rsidR="00AB07DF">
        <w:rPr>
          <w:rFonts w:ascii="黑体" w:eastAsia="黑体" w:hAnsi="宋体" w:hint="eastAsia"/>
          <w:sz w:val="24"/>
        </w:rPr>
        <w:t>4</w:t>
      </w:r>
      <w:r>
        <w:rPr>
          <w:rFonts w:ascii="黑体" w:eastAsia="黑体" w:hAnsi="宋体" w:hint="eastAsia"/>
          <w:sz w:val="24"/>
        </w:rPr>
        <w:t>号</w:t>
      </w:r>
    </w:p>
    <w:p w:rsidR="005A273C" w:rsidRDefault="005A273C"/>
    <w:p w:rsidR="005A273C" w:rsidRDefault="001F1411">
      <w:r w:rsidRPr="001F1411">
        <w:rPr>
          <w:rFonts w:ascii="宋体" w:eastAsia="宋体" w:hAnsi="宋体" w:cs="宋体"/>
          <w:noProof/>
          <w:kern w:val="0"/>
          <w:sz w:val="24"/>
          <w:szCs w:val="24"/>
        </w:rPr>
        <w:pict>
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yF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" strokecolor="red" strokeweight="4.5pt">
            <v:stroke linestyle="thinThick"/>
          </v:line>
        </w:pict>
      </w:r>
    </w:p>
    <w:p w:rsidR="005A273C" w:rsidRDefault="005A273C"/>
    <w:p w:rsidR="0046447C" w:rsidRPr="005A273C" w:rsidRDefault="005A273C">
      <w:pPr>
        <w:rPr>
          <w:b/>
          <w:sz w:val="30"/>
          <w:szCs w:val="30"/>
        </w:rPr>
      </w:pPr>
      <w:r w:rsidRPr="005A273C">
        <w:rPr>
          <w:rFonts w:hint="eastAsia"/>
          <w:b/>
          <w:sz w:val="30"/>
          <w:szCs w:val="30"/>
        </w:rPr>
        <w:t>关于召开“</w:t>
      </w:r>
      <w:r w:rsidR="007A1E52" w:rsidRPr="005A273C">
        <w:rPr>
          <w:rFonts w:hint="eastAsia"/>
          <w:b/>
          <w:sz w:val="30"/>
          <w:szCs w:val="30"/>
        </w:rPr>
        <w:t>中国计算机行业协会各专委会秘书长会议</w:t>
      </w:r>
      <w:r w:rsidRPr="005A273C">
        <w:rPr>
          <w:rFonts w:hint="eastAsia"/>
          <w:b/>
          <w:sz w:val="30"/>
          <w:szCs w:val="30"/>
        </w:rPr>
        <w:t>”的通知</w:t>
      </w:r>
    </w:p>
    <w:p w:rsidR="005A273C" w:rsidRDefault="005A273C" w:rsidP="005A273C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5A273C" w:rsidRDefault="005A273C" w:rsidP="005A273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各专业委员会秘书长：</w:t>
      </w:r>
    </w:p>
    <w:p w:rsidR="005A273C" w:rsidRDefault="005A273C" w:rsidP="005A273C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2017年度中国计算机行业协会各专委会秘书长会议拟于3月20日在北京赛迪大厦召开。</w:t>
      </w:r>
      <w:r>
        <w:rPr>
          <w:rFonts w:ascii="宋体" w:hAnsi="宋体" w:hint="eastAsia"/>
          <w:color w:val="000000"/>
          <w:sz w:val="24"/>
        </w:rPr>
        <w:t>会议有关事项如下：</w:t>
      </w:r>
    </w:p>
    <w:p w:rsidR="007A1E52" w:rsidRDefault="007A1E52"/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会议时间：2017年3月20日下午3点至7点（含晚上聚餐）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会议地点：北京市海淀区紫竹院路66号赛迪大厦（具体楼层再发通知）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参会人员：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协会法人：中国电子信息产业发展研究院副院长  黄子河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 xml:space="preserve">总会秘书长：   </w:t>
      </w:r>
      <w:r w:rsidRPr="005A273C">
        <w:rPr>
          <w:rFonts w:ascii="宋体" w:hAnsi="宋体"/>
          <w:sz w:val="24"/>
        </w:rPr>
        <w:t xml:space="preserve">       </w:t>
      </w:r>
      <w:r w:rsidRPr="005A273C">
        <w:rPr>
          <w:rFonts w:ascii="宋体" w:hAnsi="宋体" w:hint="eastAsia"/>
          <w:sz w:val="24"/>
        </w:rPr>
        <w:t>杜京哲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总会副秘书长：        张宏民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WA</w:t>
      </w:r>
      <w:r w:rsidRPr="005A273C">
        <w:rPr>
          <w:rFonts w:ascii="宋体" w:hAnsi="宋体"/>
          <w:sz w:val="24"/>
        </w:rPr>
        <w:t>PI</w:t>
      </w:r>
      <w:r w:rsidRPr="005A273C">
        <w:rPr>
          <w:rFonts w:ascii="宋体" w:hAnsi="宋体" w:hint="eastAsia"/>
          <w:sz w:val="24"/>
        </w:rPr>
        <w:t xml:space="preserve">分会秘书长： </w:t>
      </w:r>
      <w:r w:rsidRPr="005A273C">
        <w:rPr>
          <w:rFonts w:ascii="宋体" w:hAnsi="宋体"/>
          <w:sz w:val="24"/>
        </w:rPr>
        <w:t xml:space="preserve">    </w:t>
      </w:r>
      <w:r w:rsidRPr="005A273C">
        <w:rPr>
          <w:rFonts w:ascii="宋体" w:hAnsi="宋体" w:hint="eastAsia"/>
          <w:sz w:val="24"/>
        </w:rPr>
        <w:t>张璐璐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 xml:space="preserve">工控分会秘书长：  </w:t>
      </w:r>
      <w:r w:rsidRPr="005A273C">
        <w:rPr>
          <w:rFonts w:ascii="宋体" w:hAnsi="宋体"/>
          <w:sz w:val="24"/>
        </w:rPr>
        <w:t xml:space="preserve">    </w:t>
      </w:r>
      <w:r w:rsidRPr="005A273C">
        <w:rPr>
          <w:rFonts w:ascii="宋体" w:hAnsi="宋体" w:hint="eastAsia"/>
          <w:sz w:val="24"/>
        </w:rPr>
        <w:t>刘晖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 xml:space="preserve">耗材分会秘书长：  </w:t>
      </w:r>
      <w:r w:rsidRPr="005A273C">
        <w:rPr>
          <w:rFonts w:ascii="宋体" w:hAnsi="宋体"/>
          <w:sz w:val="24"/>
        </w:rPr>
        <w:t xml:space="preserve">    </w:t>
      </w:r>
      <w:r w:rsidRPr="005A273C">
        <w:rPr>
          <w:rFonts w:ascii="宋体" w:hAnsi="宋体" w:hint="eastAsia"/>
          <w:sz w:val="24"/>
        </w:rPr>
        <w:t>张慧军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 xml:space="preserve">打印机分会秘书长： </w:t>
      </w:r>
      <w:r w:rsidRPr="005A273C">
        <w:rPr>
          <w:rFonts w:ascii="宋体" w:hAnsi="宋体"/>
          <w:sz w:val="24"/>
        </w:rPr>
        <w:t xml:space="preserve">   </w:t>
      </w:r>
      <w:r w:rsidRPr="005A273C">
        <w:rPr>
          <w:rFonts w:ascii="宋体" w:hAnsi="宋体" w:hint="eastAsia"/>
          <w:sz w:val="24"/>
        </w:rPr>
        <w:t>罗洪元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 xml:space="preserve">云计算秘书长：    </w:t>
      </w:r>
      <w:r w:rsidRPr="005A273C">
        <w:rPr>
          <w:rFonts w:ascii="宋体" w:hAnsi="宋体"/>
          <w:sz w:val="24"/>
        </w:rPr>
        <w:t xml:space="preserve">    </w:t>
      </w:r>
      <w:r w:rsidRPr="005A273C">
        <w:rPr>
          <w:rFonts w:ascii="宋体" w:hAnsi="宋体" w:hint="eastAsia"/>
          <w:sz w:val="24"/>
        </w:rPr>
        <w:t>孙会峰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 xml:space="preserve">移动计算秘书长：  </w:t>
      </w:r>
      <w:r w:rsidRPr="005A273C">
        <w:rPr>
          <w:rFonts w:ascii="宋体" w:hAnsi="宋体"/>
          <w:sz w:val="24"/>
        </w:rPr>
        <w:t xml:space="preserve">    </w:t>
      </w:r>
      <w:r w:rsidRPr="005A273C">
        <w:rPr>
          <w:rFonts w:ascii="宋体" w:hAnsi="宋体" w:hint="eastAsia"/>
          <w:sz w:val="24"/>
        </w:rPr>
        <w:t>钱电生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电脑及显示器分会秘书长：朱岩</w:t>
      </w: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A1E52" w:rsidRPr="005A273C" w:rsidRDefault="007A1E52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会议议题：</w:t>
      </w:r>
    </w:p>
    <w:p w:rsidR="007A1E52" w:rsidRPr="005A273C" w:rsidRDefault="007A1E52" w:rsidP="005A273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5A273C">
        <w:rPr>
          <w:rFonts w:ascii="宋体" w:hAnsi="宋体" w:hint="eastAsia"/>
          <w:sz w:val="24"/>
        </w:rPr>
        <w:t>各专委会秘书长介绍下本专委会工作情况（产业情况、会员发展情况、秘书处工作情况）以及与总会的互动情况，对总会的需求等。</w:t>
      </w:r>
    </w:p>
    <w:p w:rsidR="007A1E52" w:rsidRPr="005A273C" w:rsidRDefault="005A273C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</w:t>
      </w:r>
      <w:r>
        <w:rPr>
          <w:rFonts w:ascii="宋体" w:hAnsi="宋体"/>
          <w:sz w:val="24"/>
        </w:rPr>
        <w:t xml:space="preserve"> </w:t>
      </w:r>
      <w:r w:rsidR="007A1E52" w:rsidRPr="005A273C">
        <w:rPr>
          <w:rFonts w:ascii="宋体" w:hAnsi="宋体" w:hint="eastAsia"/>
          <w:sz w:val="24"/>
        </w:rPr>
        <w:t>总会秘书长介绍</w:t>
      </w:r>
      <w:r w:rsidR="002F5EC1" w:rsidRPr="005A273C">
        <w:rPr>
          <w:rFonts w:ascii="宋体" w:hAnsi="宋体" w:hint="eastAsia"/>
          <w:sz w:val="24"/>
        </w:rPr>
        <w:t>协会脱钩情况、新的章程、换届准备工作。</w:t>
      </w:r>
    </w:p>
    <w:p w:rsidR="002F5EC1" w:rsidRDefault="005A273C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 w:rsidR="002F5EC1" w:rsidRPr="005A273C">
        <w:rPr>
          <w:rFonts w:ascii="宋体" w:hAnsi="宋体" w:hint="eastAsia"/>
          <w:sz w:val="24"/>
        </w:rPr>
        <w:t>总会与分会工作互动讨论。</w:t>
      </w:r>
    </w:p>
    <w:p w:rsidR="005A273C" w:rsidRDefault="005A273C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A273C" w:rsidRDefault="005A273C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A273C" w:rsidRDefault="005A273C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请大家准时参会，可携带</w:t>
      </w:r>
      <w:r w:rsidR="005B7DB1">
        <w:rPr>
          <w:rFonts w:ascii="宋体" w:hAnsi="宋体" w:hint="eastAsia"/>
          <w:sz w:val="24"/>
        </w:rPr>
        <w:t>本秘书处工作人员一起参会。</w:t>
      </w:r>
    </w:p>
    <w:p w:rsidR="005B7DB1" w:rsidRDefault="005B7DB1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B7DB1" w:rsidRDefault="005B7DB1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B7DB1" w:rsidRDefault="005B7DB1" w:rsidP="005B7DB1">
      <w:pPr>
        <w:pStyle w:val="a4"/>
        <w:ind w:leftChars="2000" w:left="4200" w:firstLine="480"/>
        <w:jc w:val="center"/>
      </w:pPr>
      <w:r>
        <w:rPr>
          <w:rFonts w:hint="eastAsia"/>
        </w:rPr>
        <w:t xml:space="preserve">                                      二○一七年三月十四日</w:t>
      </w:r>
    </w:p>
    <w:p w:rsidR="005B7DB1" w:rsidRPr="005A273C" w:rsidRDefault="005B7DB1" w:rsidP="005A273C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</w:p>
    <w:sectPr w:rsidR="005B7DB1" w:rsidRPr="005A273C" w:rsidSect="001F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DF" w:rsidRDefault="00AB07DF" w:rsidP="00AB07DF">
      <w:r>
        <w:separator/>
      </w:r>
    </w:p>
  </w:endnote>
  <w:endnote w:type="continuationSeparator" w:id="0">
    <w:p w:rsidR="00AB07DF" w:rsidRDefault="00AB07DF" w:rsidP="00AB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DF" w:rsidRDefault="00AB07DF" w:rsidP="00AB07DF">
      <w:r>
        <w:separator/>
      </w:r>
    </w:p>
  </w:footnote>
  <w:footnote w:type="continuationSeparator" w:id="0">
    <w:p w:rsidR="00AB07DF" w:rsidRDefault="00AB07DF" w:rsidP="00AB0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284"/>
    <w:multiLevelType w:val="hybridMultilevel"/>
    <w:tmpl w:val="E97A92A0"/>
    <w:lvl w:ilvl="0" w:tplc="9E0A4E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D442EA"/>
    <w:multiLevelType w:val="hybridMultilevel"/>
    <w:tmpl w:val="55782F6E"/>
    <w:lvl w:ilvl="0" w:tplc="E0A4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52"/>
    <w:rsid w:val="001F1411"/>
    <w:rsid w:val="002F5EC1"/>
    <w:rsid w:val="0046447C"/>
    <w:rsid w:val="005A273C"/>
    <w:rsid w:val="005B7DB1"/>
    <w:rsid w:val="007A1E52"/>
    <w:rsid w:val="00A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52"/>
    <w:pPr>
      <w:ind w:firstLineChars="200" w:firstLine="420"/>
    </w:pPr>
  </w:style>
  <w:style w:type="paragraph" w:styleId="a4">
    <w:name w:val="Date"/>
    <w:basedOn w:val="a"/>
    <w:next w:val="a"/>
    <w:link w:val="Char"/>
    <w:semiHidden/>
    <w:unhideWhenUsed/>
    <w:rsid w:val="005B7DB1"/>
    <w:pPr>
      <w:ind w:leftChars="2500" w:left="100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日期 Char"/>
    <w:basedOn w:val="a0"/>
    <w:link w:val="a4"/>
    <w:semiHidden/>
    <w:rsid w:val="005B7DB1"/>
    <w:rPr>
      <w:rFonts w:ascii="宋体" w:eastAsia="宋体" w:hAnsi="宋体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B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B07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B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B0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jingzhe du</dc:creator>
  <cp:keywords/>
  <dc:description/>
  <cp:lastModifiedBy>computer</cp:lastModifiedBy>
  <cp:revision>3</cp:revision>
  <dcterms:created xsi:type="dcterms:W3CDTF">2017-03-14T07:38:00Z</dcterms:created>
  <dcterms:modified xsi:type="dcterms:W3CDTF">2017-07-01T15:24:00Z</dcterms:modified>
</cp:coreProperties>
</file>